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5B347A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</w:t>
      </w:r>
      <w:proofErr w:type="gramStart"/>
      <w:r w:rsidRPr="00D81627">
        <w:rPr>
          <w:rFonts w:ascii="Times New Roman" w:hAnsi="Times New Roman" w:cs="Times New Roman"/>
          <w:b/>
          <w:sz w:val="28"/>
          <w:szCs w:val="28"/>
        </w:rPr>
        <w:t>услуг органов местного самоуправления муниципальных образований Новосибирской области</w:t>
      </w:r>
      <w:proofErr w:type="gramEnd"/>
      <w:r w:rsidRPr="00D816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343640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5E4B05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муниципальных образований Новосибирской области (далее -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32251" w:rsidRPr="003B548C" w:rsidRDefault="00D81627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действующим законодательством и </w:t>
      </w:r>
      <w:r w:rsidR="005B347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предложения поступившего</w:t>
      </w:r>
      <w:r w:rsidR="00232251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B347A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Мэрии г. Новосибирска</w:t>
      </w:r>
      <w:r w:rsidR="0070326D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типовой перечень </w:t>
      </w:r>
      <w:r w:rsidR="005E4B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внести</w:t>
      </w:r>
      <w:r w:rsidR="005B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347A" w:rsidRPr="00985962" w:rsidRDefault="005B347A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9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0326D" w:rsidRPr="009859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2C9E" w:rsidRPr="009859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типовой перечень муниципальной услугой № </w:t>
      </w:r>
      <w:r w:rsidR="00985962" w:rsidRPr="00985962">
        <w:rPr>
          <w:rFonts w:ascii="Times New Roman" w:eastAsia="Times New Roman" w:hAnsi="Times New Roman" w:cs="Times New Roman"/>
          <w:sz w:val="28"/>
          <w:szCs w:val="28"/>
          <w:lang w:eastAsia="ru-RU"/>
        </w:rPr>
        <w:t>35.2 «Постановка граждан на учет в качестве лиц, имеющих право на предоставление земельного участка, находящегося в муниципальной собственности, а также земельного участка, государственная собственность на который не разграничена, в собственность бесплатно»</w:t>
      </w:r>
    </w:p>
    <w:p w:rsidR="00D73927" w:rsidRDefault="00D73927" w:rsidP="001C29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E20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A45E20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от 05.12.2016 № 112-ОЗ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45E20">
        <w:rPr>
          <w:rFonts w:ascii="Times New Roman" w:eastAsia="Times New Roman" w:hAnsi="Times New Roman"/>
          <w:sz w:val="28"/>
          <w:szCs w:val="28"/>
          <w:lang w:eastAsia="ru-RU"/>
        </w:rPr>
        <w:t>Об отдельных вопросах регулирования земельных отношений на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ерритории Новосибирской области» порядок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остановки</w:t>
      </w:r>
      <w:r w:rsidRPr="00985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учет в качестве лиц, имеющих право на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едоставление земельного участка, вынесен за рамки услуги предоставления земельных участков в собственность бесплатно</w:t>
      </w:r>
      <w:r w:rsidR="001C2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451" w:rsidRDefault="00666451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BD6" w:rsidRPr="00DA0864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членам комиссии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0B2C9E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C0B7C" w:rsidRPr="00DA0864"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BD3BD6" w:rsidRPr="00DA0864" w:rsidSect="00343640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5F" w:rsidRDefault="00F3545F" w:rsidP="00F629AD">
      <w:pPr>
        <w:spacing w:after="0" w:line="240" w:lineRule="auto"/>
      </w:pPr>
      <w:r>
        <w:separator/>
      </w:r>
    </w:p>
  </w:endnote>
  <w:endnote w:type="continuationSeparator" w:id="0">
    <w:p w:rsidR="00F3545F" w:rsidRDefault="00F3545F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5F" w:rsidRDefault="00F3545F" w:rsidP="00F629AD">
      <w:pPr>
        <w:spacing w:after="0" w:line="240" w:lineRule="auto"/>
      </w:pPr>
      <w:r>
        <w:separator/>
      </w:r>
    </w:p>
  </w:footnote>
  <w:footnote w:type="continuationSeparator" w:id="0">
    <w:p w:rsidR="00F3545F" w:rsidRDefault="00F3545F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29E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1249D"/>
    <w:rsid w:val="0002681E"/>
    <w:rsid w:val="0003350B"/>
    <w:rsid w:val="000632B7"/>
    <w:rsid w:val="00076A1E"/>
    <w:rsid w:val="000808FA"/>
    <w:rsid w:val="00080F2C"/>
    <w:rsid w:val="00097B61"/>
    <w:rsid w:val="000A06B4"/>
    <w:rsid w:val="000A0DC8"/>
    <w:rsid w:val="000A443D"/>
    <w:rsid w:val="000B2C9E"/>
    <w:rsid w:val="000C501E"/>
    <w:rsid w:val="000C7754"/>
    <w:rsid w:val="000D6D60"/>
    <w:rsid w:val="000F215B"/>
    <w:rsid w:val="0010164F"/>
    <w:rsid w:val="00103CBD"/>
    <w:rsid w:val="00111478"/>
    <w:rsid w:val="00115576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29EF"/>
    <w:rsid w:val="001C7A13"/>
    <w:rsid w:val="001E0019"/>
    <w:rsid w:val="00206D14"/>
    <w:rsid w:val="00216081"/>
    <w:rsid w:val="00216838"/>
    <w:rsid w:val="00216E79"/>
    <w:rsid w:val="00217230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43640"/>
    <w:rsid w:val="00350C22"/>
    <w:rsid w:val="00353E00"/>
    <w:rsid w:val="00365F20"/>
    <w:rsid w:val="00394481"/>
    <w:rsid w:val="003A7877"/>
    <w:rsid w:val="003A7F93"/>
    <w:rsid w:val="003B548C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3DA1"/>
    <w:rsid w:val="005957FE"/>
    <w:rsid w:val="005A6E3B"/>
    <w:rsid w:val="005B347A"/>
    <w:rsid w:val="005C0B7C"/>
    <w:rsid w:val="005C251F"/>
    <w:rsid w:val="005D79D4"/>
    <w:rsid w:val="005E4B05"/>
    <w:rsid w:val="005E58D7"/>
    <w:rsid w:val="005F166D"/>
    <w:rsid w:val="005F5F77"/>
    <w:rsid w:val="006267BF"/>
    <w:rsid w:val="0063525E"/>
    <w:rsid w:val="0064615E"/>
    <w:rsid w:val="00656636"/>
    <w:rsid w:val="00666451"/>
    <w:rsid w:val="006778C7"/>
    <w:rsid w:val="00685B8F"/>
    <w:rsid w:val="006A7774"/>
    <w:rsid w:val="006B2EA1"/>
    <w:rsid w:val="006B7C46"/>
    <w:rsid w:val="006C22F7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F023D"/>
    <w:rsid w:val="00804BB9"/>
    <w:rsid w:val="00810CE4"/>
    <w:rsid w:val="0083573F"/>
    <w:rsid w:val="00844800"/>
    <w:rsid w:val="00863AB2"/>
    <w:rsid w:val="00872D7C"/>
    <w:rsid w:val="00886F6C"/>
    <w:rsid w:val="008A355C"/>
    <w:rsid w:val="008A7172"/>
    <w:rsid w:val="008B77B8"/>
    <w:rsid w:val="008D54E0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63C3F"/>
    <w:rsid w:val="00977892"/>
    <w:rsid w:val="00985962"/>
    <w:rsid w:val="00990BAB"/>
    <w:rsid w:val="00993A35"/>
    <w:rsid w:val="00995C22"/>
    <w:rsid w:val="00996D55"/>
    <w:rsid w:val="00997FF1"/>
    <w:rsid w:val="009B5DC5"/>
    <w:rsid w:val="009C2BF8"/>
    <w:rsid w:val="009D5143"/>
    <w:rsid w:val="009F4769"/>
    <w:rsid w:val="009F49E7"/>
    <w:rsid w:val="00A201DC"/>
    <w:rsid w:val="00A350B2"/>
    <w:rsid w:val="00A45E20"/>
    <w:rsid w:val="00A4605E"/>
    <w:rsid w:val="00A568C3"/>
    <w:rsid w:val="00A60F25"/>
    <w:rsid w:val="00A70400"/>
    <w:rsid w:val="00A73C09"/>
    <w:rsid w:val="00A85EE0"/>
    <w:rsid w:val="00AB6F88"/>
    <w:rsid w:val="00AB79E1"/>
    <w:rsid w:val="00AD132D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631EB"/>
    <w:rsid w:val="00B65467"/>
    <w:rsid w:val="00B84EB9"/>
    <w:rsid w:val="00B95ED1"/>
    <w:rsid w:val="00BA06CB"/>
    <w:rsid w:val="00BA35F8"/>
    <w:rsid w:val="00BA7946"/>
    <w:rsid w:val="00BA7CCF"/>
    <w:rsid w:val="00BC6905"/>
    <w:rsid w:val="00BD1B46"/>
    <w:rsid w:val="00BD3BD6"/>
    <w:rsid w:val="00BD5479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E2EE2"/>
    <w:rsid w:val="00CE7CEE"/>
    <w:rsid w:val="00CF3972"/>
    <w:rsid w:val="00CF47EF"/>
    <w:rsid w:val="00D001AD"/>
    <w:rsid w:val="00D006BB"/>
    <w:rsid w:val="00D04598"/>
    <w:rsid w:val="00D162A0"/>
    <w:rsid w:val="00D224CE"/>
    <w:rsid w:val="00D30C44"/>
    <w:rsid w:val="00D34DF7"/>
    <w:rsid w:val="00D43849"/>
    <w:rsid w:val="00D51667"/>
    <w:rsid w:val="00D52368"/>
    <w:rsid w:val="00D61000"/>
    <w:rsid w:val="00D7033B"/>
    <w:rsid w:val="00D73862"/>
    <w:rsid w:val="00D73927"/>
    <w:rsid w:val="00D81627"/>
    <w:rsid w:val="00D87615"/>
    <w:rsid w:val="00D95C83"/>
    <w:rsid w:val="00DA0864"/>
    <w:rsid w:val="00DC0624"/>
    <w:rsid w:val="00DD27AF"/>
    <w:rsid w:val="00DE2374"/>
    <w:rsid w:val="00DE51F1"/>
    <w:rsid w:val="00DF1694"/>
    <w:rsid w:val="00DF293C"/>
    <w:rsid w:val="00E0036B"/>
    <w:rsid w:val="00E01126"/>
    <w:rsid w:val="00E05E0D"/>
    <w:rsid w:val="00E14437"/>
    <w:rsid w:val="00E62AEA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F7389"/>
    <w:rsid w:val="00F0095A"/>
    <w:rsid w:val="00F0165C"/>
    <w:rsid w:val="00F03ACB"/>
    <w:rsid w:val="00F150AA"/>
    <w:rsid w:val="00F20CEE"/>
    <w:rsid w:val="00F2273F"/>
    <w:rsid w:val="00F3545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4</cp:revision>
  <cp:lastPrinted>2016-03-24T06:53:00Z</cp:lastPrinted>
  <dcterms:created xsi:type="dcterms:W3CDTF">2017-09-11T05:59:00Z</dcterms:created>
  <dcterms:modified xsi:type="dcterms:W3CDTF">2017-09-14T11:02:00Z</dcterms:modified>
</cp:coreProperties>
</file>